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56F" w:rsidRPr="00DB1FBD" w:rsidRDefault="0084756F" w:rsidP="0084756F">
      <w:pPr>
        <w:widowControl w:val="0"/>
        <w:autoSpaceDE w:val="0"/>
        <w:autoSpaceDN w:val="0"/>
        <w:ind w:left="5245"/>
        <w:jc w:val="both"/>
        <w:outlineLvl w:val="0"/>
        <w:rPr>
          <w:sz w:val="20"/>
          <w:szCs w:val="20"/>
        </w:rPr>
      </w:pPr>
      <w:r w:rsidRPr="00DB1FBD">
        <w:rPr>
          <w:sz w:val="20"/>
          <w:szCs w:val="20"/>
        </w:rPr>
        <w:t>Приложение №</w:t>
      </w:r>
      <w:r w:rsidR="00D51D96" w:rsidRPr="00DB1FBD">
        <w:rPr>
          <w:sz w:val="20"/>
          <w:szCs w:val="20"/>
        </w:rPr>
        <w:t xml:space="preserve"> </w:t>
      </w:r>
      <w:r w:rsidR="00420B74" w:rsidRPr="00DB1FBD">
        <w:rPr>
          <w:sz w:val="20"/>
          <w:szCs w:val="20"/>
        </w:rPr>
        <w:t>9</w:t>
      </w:r>
    </w:p>
    <w:p w:rsidR="0084756F" w:rsidRPr="00DB1FBD" w:rsidRDefault="0084756F" w:rsidP="0084756F">
      <w:pPr>
        <w:ind w:left="5245"/>
        <w:rPr>
          <w:sz w:val="20"/>
          <w:szCs w:val="20"/>
        </w:rPr>
      </w:pPr>
      <w:r w:rsidRPr="00DB1FBD">
        <w:rPr>
          <w:sz w:val="20"/>
          <w:szCs w:val="20"/>
        </w:rPr>
        <w:t xml:space="preserve">к  муниципальной  программе </w:t>
      </w:r>
    </w:p>
    <w:p w:rsidR="00AF540D" w:rsidRDefault="00DB1FBD" w:rsidP="00AF540D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 w:rsidRPr="00DB1FBD">
        <w:rPr>
          <w:rFonts w:ascii="Liberation Serif" w:hAnsi="Liberation Serif" w:cs="Times New Roman"/>
        </w:rPr>
        <w:t>«Формирование современной городской среды на территории Каменского муниципального округа Свердловской области на 2018-2030 годы», утвержденную постановлением Главы Каменского городского округа от 14.11.2017</w:t>
      </w:r>
      <w:r w:rsidRPr="00DB1FBD">
        <w:rPr>
          <w:rFonts w:ascii="Liberation Serif" w:hAnsi="Liberation Serif" w:cs="Times New Roman"/>
        </w:rPr>
        <w:br/>
        <w:t>№ 1542 (с изменениями, внесенными постановлениями Главы Каменского городског</w:t>
      </w:r>
      <w:r w:rsidR="0029470C">
        <w:rPr>
          <w:rFonts w:ascii="Liberation Serif" w:hAnsi="Liberation Serif" w:cs="Times New Roman"/>
        </w:rPr>
        <w:t xml:space="preserve">о округа </w:t>
      </w:r>
      <w:r w:rsidR="00AF540D">
        <w:rPr>
          <w:rFonts w:ascii="Liberation Serif" w:hAnsi="Liberation Serif" w:cs="Times New Roman"/>
        </w:rPr>
        <w:t>от 30.03.2018</w:t>
      </w:r>
      <w:proofErr w:type="gramEnd"/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>
        <w:rPr>
          <w:rFonts w:ascii="Liberation Serif" w:hAnsi="Liberation Serif" w:cs="Times New Roman"/>
        </w:rPr>
        <w:t xml:space="preserve">№ 522/1, </w:t>
      </w:r>
      <w:r w:rsidRPr="00AF540D">
        <w:rPr>
          <w:rFonts w:ascii="Liberation Serif" w:hAnsi="Liberation Serif" w:cs="Times New Roman"/>
        </w:rPr>
        <w:t xml:space="preserve">от 23.10.2018 № 1598, от 09.11.2018 № 1768, 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29.12.2018 № 2217, от 29.03.2019 № 672,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 xml:space="preserve">от 30.12.2019 № 2432, от 30.12.2019 № 2458, 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13.03.2020 №362, от 20.08.2020 №1165,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09.03.2021 №332, от 20.08.2020 №1165,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09.03.2021 №332, от 15.11.2021 №1907,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30.12.2021 №2224, от 07.02.2022 №176,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05.08.2022 №1694, от 30.08.2022 №1884,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12.09.2022 №1953, от 30.12.2022 № 2861,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15.05.2023 № 860, от 13.07.2023 № 1290,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07.11.2023 № 2184, от 29.12.2023 №2592,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06.05.2024 №853, от 02.08.2024 № 1620,</w:t>
      </w:r>
    </w:p>
    <w:p w:rsid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r w:rsidRPr="00AF540D">
        <w:rPr>
          <w:rFonts w:ascii="Liberation Serif" w:hAnsi="Liberation Serif" w:cs="Times New Roman"/>
        </w:rPr>
        <w:t>от 13.11.2024 №2425, от 28.12.2024 №2839, Главы Каменского муниципального округа от 14.05.2</w:t>
      </w:r>
      <w:r>
        <w:rPr>
          <w:rFonts w:ascii="Liberation Serif" w:hAnsi="Liberation Serif" w:cs="Times New Roman"/>
        </w:rPr>
        <w:t>025</w:t>
      </w:r>
    </w:p>
    <w:p w:rsidR="00AF540D" w:rsidRPr="00AF540D" w:rsidRDefault="00AF540D" w:rsidP="00AF540D">
      <w:pPr>
        <w:pStyle w:val="ConsPlusNormal"/>
        <w:ind w:left="5245"/>
        <w:rPr>
          <w:rFonts w:ascii="Liberation Serif" w:hAnsi="Liberation Serif" w:cs="Times New Roman"/>
        </w:rPr>
      </w:pPr>
      <w:proofErr w:type="gramStart"/>
      <w:r>
        <w:rPr>
          <w:rFonts w:ascii="Liberation Serif" w:hAnsi="Liberation Serif" w:cs="Times New Roman"/>
        </w:rPr>
        <w:t>№ 682, от 30.06.2025 № 953, от 20.10.25 № 1875,</w:t>
      </w:r>
      <w:r>
        <w:rPr>
          <w:rFonts w:ascii="Liberation Serif" w:hAnsi="Liberation Serif" w:cs="Times New Roman"/>
        </w:rPr>
        <w:br/>
      </w:r>
      <w:r w:rsidRPr="00AF540D">
        <w:rPr>
          <w:rFonts w:ascii="Liberation Serif" w:hAnsi="Liberation Serif" w:cs="Times New Roman"/>
        </w:rPr>
        <w:t>от _______ № _______)</w:t>
      </w:r>
      <w:proofErr w:type="gramEnd"/>
    </w:p>
    <w:p w:rsidR="0084756F" w:rsidRPr="00F05819" w:rsidRDefault="0084756F" w:rsidP="00AF540D">
      <w:pPr>
        <w:pStyle w:val="ConsPlusNormal"/>
        <w:ind w:left="5245"/>
        <w:rPr>
          <w:rFonts w:ascii="Liberation Serif" w:hAnsi="Liberation Serif" w:cs="Times New Roman"/>
          <w:sz w:val="28"/>
          <w:szCs w:val="28"/>
        </w:rPr>
      </w:pPr>
    </w:p>
    <w:p w:rsidR="0084756F" w:rsidRPr="00F05819" w:rsidRDefault="0084756F" w:rsidP="00A549EB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Порядок 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05819">
        <w:rPr>
          <w:rFonts w:ascii="Liberation Serif" w:hAnsi="Liberation Serif" w:cs="Times New Roman"/>
          <w:b/>
          <w:sz w:val="28"/>
          <w:szCs w:val="28"/>
        </w:rPr>
        <w:t xml:space="preserve">предоставления, рассмотрения и оценки предложений  заинтересованных лиц о включении </w:t>
      </w:r>
      <w:r w:rsidR="00420B74">
        <w:rPr>
          <w:rFonts w:ascii="Liberation Serif" w:hAnsi="Liberation Serif" w:cs="Times New Roman"/>
          <w:b/>
          <w:sz w:val="28"/>
          <w:szCs w:val="28"/>
        </w:rPr>
        <w:t>дворовой</w:t>
      </w:r>
      <w:r w:rsidR="00DF002B" w:rsidRPr="00F05819">
        <w:rPr>
          <w:rFonts w:ascii="Liberation Serif" w:hAnsi="Liberation Serif" w:cs="Times New Roman"/>
          <w:b/>
          <w:sz w:val="28"/>
          <w:szCs w:val="28"/>
        </w:rPr>
        <w:t xml:space="preserve"> территории </w:t>
      </w:r>
      <w:r w:rsidRPr="00F05819">
        <w:rPr>
          <w:rFonts w:ascii="Liberation Serif" w:hAnsi="Liberation Serif" w:cs="Times New Roman"/>
          <w:b/>
          <w:sz w:val="28"/>
          <w:szCs w:val="28"/>
        </w:rPr>
        <w:t>в муниципальную программу «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 xml:space="preserve">Формирование современной городской среды на территории Каменского </w:t>
      </w:r>
      <w:r w:rsidR="00E4564D">
        <w:rPr>
          <w:rFonts w:ascii="Liberation Serif" w:hAnsi="Liberation Serif" w:cs="Times New Roman"/>
          <w:b/>
          <w:sz w:val="28"/>
          <w:szCs w:val="28"/>
        </w:rPr>
        <w:t>муниципального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 xml:space="preserve"> округа</w:t>
      </w:r>
      <w:r w:rsidR="00E4564D">
        <w:rPr>
          <w:rFonts w:ascii="Liberation Serif" w:hAnsi="Liberation Serif" w:cs="Times New Roman"/>
          <w:b/>
          <w:sz w:val="28"/>
          <w:szCs w:val="28"/>
        </w:rPr>
        <w:t xml:space="preserve"> Свердловской области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 xml:space="preserve"> на 2018-20</w:t>
      </w:r>
      <w:r w:rsidR="002E6719">
        <w:rPr>
          <w:rFonts w:ascii="Liberation Serif" w:hAnsi="Liberation Serif" w:cs="Times New Roman"/>
          <w:b/>
          <w:sz w:val="28"/>
          <w:szCs w:val="28"/>
        </w:rPr>
        <w:t>30</w:t>
      </w:r>
      <w:r w:rsidR="008F1B1D" w:rsidRPr="008F1B1D">
        <w:rPr>
          <w:rFonts w:ascii="Liberation Serif" w:hAnsi="Liberation Serif" w:cs="Times New Roman"/>
          <w:b/>
          <w:sz w:val="28"/>
          <w:szCs w:val="28"/>
        </w:rPr>
        <w:t xml:space="preserve"> годы</w:t>
      </w:r>
      <w:r w:rsidRPr="00F05819">
        <w:rPr>
          <w:rFonts w:ascii="Liberation Serif" w:hAnsi="Liberation Serif" w:cs="Times New Roman"/>
          <w:b/>
          <w:sz w:val="28"/>
          <w:szCs w:val="28"/>
        </w:rPr>
        <w:t xml:space="preserve">» </w:t>
      </w:r>
    </w:p>
    <w:p w:rsidR="0084756F" w:rsidRPr="00F05819" w:rsidRDefault="0084756F" w:rsidP="0084756F">
      <w:pPr>
        <w:pStyle w:val="ConsPlusNormal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:rsidR="00EE6EB0" w:rsidRDefault="0084756F" w:rsidP="00EE6EB0">
      <w:pPr>
        <w:pStyle w:val="ConsPlusNormal"/>
        <w:ind w:firstLine="540"/>
        <w:jc w:val="both"/>
        <w:rPr>
          <w:rFonts w:ascii="Liberation Serif" w:hAnsi="Liberation Serif"/>
        </w:rPr>
      </w:pPr>
      <w:r w:rsidRPr="00F05819">
        <w:rPr>
          <w:rFonts w:ascii="Liberation Serif" w:hAnsi="Liberation Serif" w:cs="Times New Roman"/>
          <w:sz w:val="28"/>
          <w:szCs w:val="28"/>
        </w:rPr>
        <w:tab/>
        <w:t>1.</w:t>
      </w:r>
      <w:r w:rsidR="005E1AF7">
        <w:rPr>
          <w:rFonts w:ascii="Liberation Serif" w:hAnsi="Liberation Serif" w:cs="Times New Roman"/>
          <w:sz w:val="28"/>
          <w:szCs w:val="28"/>
        </w:rPr>
        <w:t> </w:t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 xml:space="preserve">Настоящий Порядок определяет механизм отбора дворовых территорий многоквартирных домов (далее - отбор) для включения в муниципальную программу 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«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 xml:space="preserve">Формирование современной городской среды на территории </w:t>
      </w:r>
      <w:r w:rsidR="00A549EB" w:rsidRPr="00A549EB">
        <w:rPr>
          <w:rFonts w:ascii="Liberation Serif" w:hAnsi="Liberation Serif"/>
          <w:color w:val="2D2D2D"/>
          <w:spacing w:val="2"/>
          <w:sz w:val="28"/>
          <w:szCs w:val="28"/>
        </w:rPr>
        <w:t>Каменского муниципального округа Свердловской област</w:t>
      </w:r>
      <w:r w:rsidR="00A549EB">
        <w:rPr>
          <w:rFonts w:ascii="Liberation Serif" w:hAnsi="Liberation Serif"/>
          <w:color w:val="2D2D2D"/>
          <w:spacing w:val="2"/>
          <w:sz w:val="28"/>
          <w:szCs w:val="28"/>
        </w:rPr>
        <w:t xml:space="preserve">и 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>на 2018-20</w:t>
      </w:r>
      <w:r w:rsidR="002E6719">
        <w:rPr>
          <w:rFonts w:ascii="Liberation Serif" w:hAnsi="Liberation Serif"/>
          <w:color w:val="2D2D2D"/>
          <w:spacing w:val="2"/>
          <w:sz w:val="28"/>
          <w:szCs w:val="28"/>
        </w:rPr>
        <w:t>30</w:t>
      </w:r>
      <w:r w:rsidR="008F1B1D" w:rsidRPr="008F1B1D">
        <w:rPr>
          <w:rFonts w:ascii="Liberation Serif" w:hAnsi="Liberation Serif"/>
          <w:color w:val="2D2D2D"/>
          <w:spacing w:val="2"/>
          <w:sz w:val="28"/>
          <w:szCs w:val="28"/>
        </w:rPr>
        <w:t xml:space="preserve"> годы</w:t>
      </w:r>
      <w:r w:rsidR="00EE6EB0" w:rsidRPr="00EE6EB0">
        <w:rPr>
          <w:rFonts w:ascii="Liberation Serif" w:hAnsi="Liberation Serif"/>
          <w:color w:val="2D2D2D"/>
          <w:spacing w:val="2"/>
          <w:sz w:val="28"/>
          <w:szCs w:val="28"/>
        </w:rPr>
        <w:t>»</w:t>
      </w:r>
      <w:r w:rsidR="004C521F">
        <w:rPr>
          <w:rFonts w:ascii="Liberation Serif" w:hAnsi="Liberation Serif"/>
          <w:color w:val="2D2D2D"/>
          <w:spacing w:val="2"/>
        </w:rPr>
        <w:br/>
      </w:r>
      <w:r w:rsidR="00EE6EB0" w:rsidRPr="00D2136D">
        <w:rPr>
          <w:rFonts w:ascii="Liberation Serif" w:hAnsi="Liberation Serif"/>
          <w:color w:val="2D2D2D"/>
          <w:spacing w:val="2"/>
          <w:sz w:val="28"/>
          <w:szCs w:val="28"/>
        </w:rPr>
        <w:t>в целях улучшения благоустройства дворовых территорий и вовлечения жителей в развитие территорий.</w:t>
      </w:r>
      <w:r w:rsidR="00EE6EB0" w:rsidRPr="00EE6EB0">
        <w:rPr>
          <w:rFonts w:ascii="Liberation Serif" w:hAnsi="Liberation Serif"/>
        </w:rPr>
        <w:t xml:space="preserve"> </w:t>
      </w:r>
    </w:p>
    <w:p w:rsidR="005C3F86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</w:pPr>
      <w:r w:rsidRPr="005C3F86">
        <w:t>Дворовая территория это территор</w:t>
      </w:r>
      <w:r w:rsidR="004C521F">
        <w:t>ия, прилегающая к жилому зданию</w:t>
      </w:r>
      <w:r w:rsidR="004C521F">
        <w:br/>
      </w:r>
      <w:r w:rsidRPr="005C3F86">
        <w:t>и находящаяся в общем пользовании прож</w:t>
      </w:r>
      <w:r w:rsidR="004C521F">
        <w:t>ивающих в нем лиц, ограниченная</w:t>
      </w:r>
      <w:r w:rsidR="004C521F">
        <w:br/>
      </w:r>
      <w:r w:rsidRPr="005C3F86">
        <w:t>по периметру жилыми зданиями, строениями, сооружениями или ограждениями. На дворовой территории в интересах л</w:t>
      </w:r>
      <w:r w:rsidR="004C521F">
        <w:t>иц, проживающих в жилом здании,</w:t>
      </w:r>
      <w:r w:rsidR="004C521F">
        <w:br/>
      </w:r>
      <w:r w:rsidRPr="005C3F86">
        <w:t>к которому она прилегает, размещаются детские площадки, места для отдыха, сушки белья, парковки автомобилей, зеленые насаждения и иные объекты общественного пользования.</w:t>
      </w:r>
    </w:p>
    <w:p w:rsidR="00EE6EB0" w:rsidRPr="00D2136D" w:rsidRDefault="005C3F86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5C3F86">
        <w:t xml:space="preserve"> 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Организатором отбора является </w:t>
      </w:r>
      <w:r w:rsidR="00EE6EB0">
        <w:rPr>
          <w:rFonts w:cs="Arial"/>
          <w:color w:val="2D2D2D"/>
          <w:spacing w:val="2"/>
        </w:rPr>
        <w:t>администрация 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 (далее - организатор отбора).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 xml:space="preserve"> К обязанностям организатора отбора относятся:</w:t>
      </w:r>
    </w:p>
    <w:p w:rsidR="00EE6EB0" w:rsidRPr="00D2136D" w:rsidRDefault="005E1AF7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>
        <w:rPr>
          <w:rFonts w:eastAsia="Times New Roman" w:cs="Arial"/>
          <w:color w:val="2D2D2D"/>
          <w:spacing w:val="2"/>
          <w:lang w:eastAsia="ru-RU"/>
        </w:rPr>
        <w:t>1) 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опубликование на официальном сайте администрации </w:t>
      </w:r>
      <w:r w:rsidR="00EE6EB0">
        <w:rPr>
          <w:rFonts w:cs="Arial"/>
          <w:color w:val="2D2D2D"/>
          <w:spacing w:val="2"/>
        </w:rPr>
        <w:t>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 (</w:t>
      </w:r>
      <w:r w:rsidR="00EE6EB0" w:rsidRPr="00EE6EB0">
        <w:rPr>
          <w:rFonts w:cs="Arial"/>
          <w:color w:val="2D2D2D"/>
          <w:spacing w:val="2"/>
        </w:rPr>
        <w:t>kamensk-adm.ru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), а также в средствах массовой информации следующей информации: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сроки проведения отбора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ответственные лица за проведение приема заявок;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время и место приема заявок на участие в отборе;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lastRenderedPageBreak/>
        <w:t xml:space="preserve">2) организация приема заявок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5E1AF7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>
        <w:rPr>
          <w:rFonts w:eastAsia="Times New Roman" w:cs="Arial"/>
          <w:color w:val="2D2D2D"/>
          <w:spacing w:val="2"/>
          <w:lang w:eastAsia="ru-RU"/>
        </w:rPr>
        <w:t>3) 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оказание консультационно-методической помощи участникам отбора </w:t>
      </w:r>
      <w:r w:rsidR="00EE6EB0">
        <w:rPr>
          <w:rFonts w:cs="Arial"/>
          <w:color w:val="2D2D2D"/>
          <w:spacing w:val="2"/>
        </w:rPr>
        <w:t>администрации 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;</w:t>
      </w:r>
    </w:p>
    <w:p w:rsidR="00EE6EB0" w:rsidRPr="00D2136D" w:rsidRDefault="005E1AF7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>
        <w:rPr>
          <w:rFonts w:eastAsia="Times New Roman" w:cs="Arial"/>
          <w:color w:val="2D2D2D"/>
          <w:spacing w:val="2"/>
          <w:lang w:eastAsia="ru-RU"/>
        </w:rPr>
        <w:t>4) 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организация работы общественной комиссии по развитию городской среды;</w:t>
      </w:r>
      <w:r w:rsidR="00EE6EB0">
        <w:rPr>
          <w:rFonts w:cs="Arial"/>
          <w:color w:val="2D2D2D"/>
          <w:spacing w:val="2"/>
        </w:rPr>
        <w:t xml:space="preserve">  </w:t>
      </w:r>
    </w:p>
    <w:p w:rsidR="00EE6EB0" w:rsidRPr="00D2136D" w:rsidRDefault="00EE6EB0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 w:rsidRPr="00D2136D">
        <w:rPr>
          <w:rFonts w:eastAsia="Times New Roman" w:cs="Arial"/>
          <w:color w:val="2D2D2D"/>
          <w:spacing w:val="2"/>
          <w:lang w:eastAsia="ru-RU"/>
        </w:rPr>
        <w:t>5)</w:t>
      </w:r>
      <w:r w:rsidR="005E1AF7">
        <w:rPr>
          <w:rFonts w:eastAsia="Times New Roman" w:cs="Arial"/>
          <w:color w:val="2D2D2D"/>
          <w:spacing w:val="2"/>
          <w:lang w:eastAsia="ru-RU"/>
        </w:rPr>
        <w:t> </w:t>
      </w:r>
      <w:r w:rsidRPr="00D2136D">
        <w:rPr>
          <w:rFonts w:eastAsia="Times New Roman" w:cs="Arial"/>
          <w:color w:val="2D2D2D"/>
          <w:spacing w:val="2"/>
          <w:lang w:eastAsia="ru-RU"/>
        </w:rPr>
        <w:t>опубликование результатов отбора предложений дл</w:t>
      </w:r>
      <w:r w:rsidR="0099162D">
        <w:rPr>
          <w:rFonts w:eastAsia="Times New Roman" w:cs="Arial"/>
          <w:color w:val="2D2D2D"/>
          <w:spacing w:val="2"/>
          <w:lang w:eastAsia="ru-RU"/>
        </w:rPr>
        <w:t>я включения</w:t>
      </w:r>
      <w:r w:rsidR="0099162D">
        <w:rPr>
          <w:rFonts w:eastAsia="Times New Roman" w:cs="Arial"/>
          <w:color w:val="2D2D2D"/>
          <w:spacing w:val="2"/>
          <w:lang w:eastAsia="ru-RU"/>
        </w:rPr>
        <w:br/>
      </w:r>
      <w:r w:rsidRPr="00D2136D">
        <w:rPr>
          <w:rFonts w:eastAsia="Times New Roman" w:cs="Arial"/>
          <w:color w:val="2D2D2D"/>
          <w:spacing w:val="2"/>
          <w:lang w:eastAsia="ru-RU"/>
        </w:rPr>
        <w:t xml:space="preserve">в муниципальную программу на официальном сайте </w:t>
      </w:r>
      <w:r>
        <w:rPr>
          <w:rFonts w:cs="Arial"/>
          <w:color w:val="2D2D2D"/>
          <w:spacing w:val="2"/>
        </w:rPr>
        <w:t>администрация муниципального образования</w:t>
      </w:r>
      <w:r w:rsidRPr="00D2136D">
        <w:rPr>
          <w:rFonts w:eastAsia="Times New Roman" w:cs="Arial"/>
          <w:color w:val="2D2D2D"/>
          <w:spacing w:val="2"/>
          <w:lang w:eastAsia="ru-RU"/>
        </w:rPr>
        <w:t>, а также в средствах массовой информации;</w:t>
      </w:r>
    </w:p>
    <w:p w:rsidR="00EE6EB0" w:rsidRPr="00D2136D" w:rsidRDefault="005E1AF7" w:rsidP="00EE6EB0">
      <w:pPr>
        <w:shd w:val="clear" w:color="auto" w:fill="FFFFFF"/>
        <w:spacing w:line="315" w:lineRule="atLeast"/>
        <w:ind w:firstLine="567"/>
        <w:jc w:val="both"/>
        <w:textAlignment w:val="baseline"/>
        <w:rPr>
          <w:rFonts w:eastAsia="Times New Roman" w:cs="Arial"/>
          <w:color w:val="2D2D2D"/>
          <w:spacing w:val="2"/>
          <w:lang w:eastAsia="ru-RU"/>
        </w:rPr>
      </w:pPr>
      <w:r>
        <w:rPr>
          <w:rFonts w:eastAsia="Times New Roman" w:cs="Arial"/>
          <w:color w:val="2D2D2D"/>
          <w:spacing w:val="2"/>
          <w:lang w:eastAsia="ru-RU"/>
        </w:rPr>
        <w:t>6) 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хранение заявок (копии) н</w:t>
      </w:r>
      <w:r w:rsidR="0099162D">
        <w:rPr>
          <w:rFonts w:eastAsia="Times New Roman" w:cs="Arial"/>
          <w:color w:val="2D2D2D"/>
          <w:spacing w:val="2"/>
          <w:lang w:eastAsia="ru-RU"/>
        </w:rPr>
        <w:t>а включение дворовых территорий</w:t>
      </w:r>
      <w:r w:rsidR="0099162D">
        <w:rPr>
          <w:rFonts w:eastAsia="Times New Roman" w:cs="Arial"/>
          <w:color w:val="2D2D2D"/>
          <w:spacing w:val="2"/>
          <w:lang w:eastAsia="ru-RU"/>
        </w:rPr>
        <w:br/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 xml:space="preserve">в муниципальную программу </w:t>
      </w:r>
      <w:r w:rsidR="00EE6EB0">
        <w:rPr>
          <w:rFonts w:cs="Arial"/>
          <w:color w:val="2D2D2D"/>
          <w:spacing w:val="2"/>
        </w:rPr>
        <w:t>«</w:t>
      </w:r>
      <w:r w:rsidR="00EE6EB0" w:rsidRPr="00EE6EB0">
        <w:rPr>
          <w:rFonts w:cs="Arial"/>
          <w:color w:val="2D2D2D"/>
          <w:spacing w:val="2"/>
        </w:rPr>
        <w:t xml:space="preserve">Формирование комфортной </w:t>
      </w:r>
      <w:r w:rsidR="0099162D">
        <w:rPr>
          <w:rFonts w:cs="Arial"/>
          <w:color w:val="2D2D2D"/>
          <w:spacing w:val="2"/>
        </w:rPr>
        <w:t>городской среды</w:t>
      </w:r>
      <w:r w:rsidR="0099162D">
        <w:rPr>
          <w:rFonts w:cs="Arial"/>
          <w:color w:val="2D2D2D"/>
          <w:spacing w:val="2"/>
        </w:rPr>
        <w:br/>
      </w:r>
      <w:r w:rsidR="00EE6EB0" w:rsidRPr="00EE6EB0">
        <w:rPr>
          <w:rFonts w:cs="Arial"/>
          <w:color w:val="2D2D2D"/>
          <w:spacing w:val="2"/>
        </w:rPr>
        <w:t xml:space="preserve">на территории </w:t>
      </w:r>
      <w:r w:rsidR="00A549EB" w:rsidRPr="00A549EB">
        <w:rPr>
          <w:rFonts w:cs="Arial"/>
          <w:color w:val="2D2D2D"/>
          <w:spacing w:val="2"/>
        </w:rPr>
        <w:t>Каменского муниципального округа Свердловской област</w:t>
      </w:r>
      <w:r w:rsidR="0099162D">
        <w:rPr>
          <w:rFonts w:cs="Arial"/>
          <w:color w:val="2D2D2D"/>
          <w:spacing w:val="2"/>
        </w:rPr>
        <w:t>и</w:t>
      </w:r>
      <w:r w:rsidR="0099162D">
        <w:rPr>
          <w:rFonts w:cs="Arial"/>
          <w:color w:val="2D2D2D"/>
          <w:spacing w:val="2"/>
        </w:rPr>
        <w:br/>
      </w:r>
      <w:r w:rsidR="00EE6EB0" w:rsidRPr="00EE6EB0">
        <w:rPr>
          <w:rFonts w:cs="Arial"/>
          <w:color w:val="2D2D2D"/>
          <w:spacing w:val="2"/>
        </w:rPr>
        <w:t>на 2018-20</w:t>
      </w:r>
      <w:r w:rsidR="002E6719">
        <w:rPr>
          <w:rFonts w:cs="Arial"/>
          <w:color w:val="2D2D2D"/>
          <w:spacing w:val="2"/>
        </w:rPr>
        <w:t>30</w:t>
      </w:r>
      <w:r w:rsidR="00EE6EB0" w:rsidRPr="00EE6EB0">
        <w:rPr>
          <w:rFonts w:cs="Arial"/>
          <w:color w:val="2D2D2D"/>
          <w:spacing w:val="2"/>
        </w:rPr>
        <w:t xml:space="preserve"> годы»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, предоставленных администраци</w:t>
      </w:r>
      <w:r w:rsidR="00EE6EB0">
        <w:rPr>
          <w:rFonts w:cs="Arial"/>
          <w:color w:val="2D2D2D"/>
          <w:spacing w:val="2"/>
        </w:rPr>
        <w:t>и муниципального образования</w:t>
      </w:r>
      <w:r w:rsidR="00EE6EB0" w:rsidRPr="00D2136D">
        <w:rPr>
          <w:rFonts w:eastAsia="Times New Roman" w:cs="Arial"/>
          <w:color w:val="2D2D2D"/>
          <w:spacing w:val="2"/>
          <w:lang w:eastAsia="ru-RU"/>
        </w:rPr>
        <w:t>.</w:t>
      </w:r>
    </w:p>
    <w:p w:rsidR="00EE6EB0" w:rsidRPr="00EE6EB0" w:rsidRDefault="005E1AF7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2. </w:t>
      </w:r>
      <w:r w:rsidR="00EE6EB0" w:rsidRPr="00EE6EB0">
        <w:rPr>
          <w:rFonts w:ascii="Liberation Serif" w:hAnsi="Liberation Serif" w:cs="Times New Roman"/>
          <w:sz w:val="28"/>
          <w:szCs w:val="28"/>
        </w:rPr>
        <w:t>Условия включения дворовых территорий в муниципальную программу</w:t>
      </w:r>
      <w:r w:rsidR="0099162D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 В муниципальную программу могут быть включены дворовые территории при соблюдении следующих условий:</w:t>
      </w:r>
    </w:p>
    <w:p w:rsidR="00EE6EB0" w:rsidRPr="00EE6EB0" w:rsidRDefault="005E1AF7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1) </w:t>
      </w:r>
      <w:r w:rsidR="00EE6EB0" w:rsidRPr="00EE6EB0">
        <w:rPr>
          <w:rFonts w:ascii="Liberation Serif" w:hAnsi="Liberation Serif" w:cs="Times New Roman"/>
          <w:sz w:val="28"/>
          <w:szCs w:val="28"/>
        </w:rPr>
        <w:t>общим собранием собственников помещений в многоквартирных домах приняты решения по следующим вопросам:</w:t>
      </w:r>
    </w:p>
    <w:p w:rsidR="00EE6EB0" w:rsidRPr="00EE6EB0" w:rsidRDefault="005E1AF7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а) </w:t>
      </w:r>
      <w:r w:rsidR="00EE6EB0" w:rsidRPr="00EE6EB0">
        <w:rPr>
          <w:rFonts w:ascii="Liberation Serif" w:hAnsi="Liberation Serif" w:cs="Times New Roman"/>
          <w:sz w:val="28"/>
          <w:szCs w:val="28"/>
        </w:rPr>
        <w:t>об обращении с предложением по включению дворовой территории многоквартирного дома в муниципальную программу «</w:t>
      </w:r>
      <w:r w:rsidR="008F1B1D" w:rsidRPr="008F1B1D">
        <w:rPr>
          <w:rFonts w:ascii="Liberation Serif" w:hAnsi="Liberation Serif" w:cs="Times New Roman"/>
          <w:sz w:val="28"/>
          <w:szCs w:val="28"/>
        </w:rPr>
        <w:t xml:space="preserve">Формирование современной городской среды на территории </w:t>
      </w:r>
      <w:r w:rsidR="00A549EB" w:rsidRPr="00A549EB">
        <w:rPr>
          <w:rFonts w:ascii="Liberation Serif" w:hAnsi="Liberation Serif" w:cs="Times New Roman"/>
          <w:sz w:val="28"/>
          <w:szCs w:val="28"/>
        </w:rPr>
        <w:t>Каменского муниципального округа Свердловской област</w:t>
      </w:r>
      <w:r w:rsidR="00A549EB">
        <w:rPr>
          <w:rFonts w:ascii="Liberation Serif" w:hAnsi="Liberation Serif" w:cs="Times New Roman"/>
          <w:sz w:val="28"/>
          <w:szCs w:val="28"/>
        </w:rPr>
        <w:t xml:space="preserve">и </w:t>
      </w:r>
      <w:r w:rsidR="008F1B1D" w:rsidRPr="008F1B1D">
        <w:rPr>
          <w:rFonts w:ascii="Liberation Serif" w:hAnsi="Liberation Serif" w:cs="Times New Roman"/>
          <w:sz w:val="28"/>
          <w:szCs w:val="28"/>
        </w:rPr>
        <w:t>на 2018-20</w:t>
      </w:r>
      <w:r w:rsidR="002E6719">
        <w:rPr>
          <w:rFonts w:ascii="Liberation Serif" w:hAnsi="Liberation Serif" w:cs="Times New Roman"/>
          <w:sz w:val="28"/>
          <w:szCs w:val="28"/>
        </w:rPr>
        <w:t>30</w:t>
      </w:r>
      <w:r w:rsidR="008F1B1D" w:rsidRPr="008F1B1D">
        <w:rPr>
          <w:rFonts w:ascii="Liberation Serif" w:hAnsi="Liberation Serif" w:cs="Times New Roman"/>
          <w:sz w:val="28"/>
          <w:szCs w:val="28"/>
        </w:rPr>
        <w:t xml:space="preserve"> годы</w:t>
      </w:r>
      <w:r w:rsidR="00EE6EB0" w:rsidRPr="00EE6EB0">
        <w:rPr>
          <w:rFonts w:ascii="Liberation Serif" w:hAnsi="Liberation Serif" w:cs="Times New Roman"/>
          <w:sz w:val="28"/>
          <w:szCs w:val="28"/>
        </w:rPr>
        <w:t>»</w:t>
      </w:r>
      <w:r w:rsidR="00EE6EB0">
        <w:rPr>
          <w:rFonts w:ascii="Liberation Serif" w:hAnsi="Liberation Serif" w:cs="Times New Roman"/>
          <w:sz w:val="28"/>
          <w:szCs w:val="28"/>
        </w:rPr>
        <w:t xml:space="preserve"> </w:t>
      </w:r>
      <w:r w:rsidR="00EE6EB0" w:rsidRPr="00EE6EB0">
        <w:rPr>
          <w:rFonts w:ascii="Liberation Serif" w:hAnsi="Liberation Serif" w:cs="Times New Roman"/>
          <w:sz w:val="28"/>
          <w:szCs w:val="28"/>
        </w:rPr>
        <w:t xml:space="preserve">в целях </w:t>
      </w:r>
      <w:r w:rsidR="00EE6EB0">
        <w:rPr>
          <w:rFonts w:ascii="Liberation Serif" w:hAnsi="Liberation Serif" w:cs="Times New Roman"/>
          <w:sz w:val="28"/>
          <w:szCs w:val="28"/>
        </w:rPr>
        <w:t>со</w:t>
      </w:r>
      <w:r w:rsidR="00EE6EB0" w:rsidRPr="00EE6EB0">
        <w:rPr>
          <w:rFonts w:ascii="Liberation Serif" w:hAnsi="Liberation Serif" w:cs="Times New Roman"/>
          <w:sz w:val="28"/>
          <w:szCs w:val="28"/>
        </w:rPr>
        <w:t>финансирования мероприятий по благоустройству;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б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>об обеспечении финансового участия заинтересованных лиц (собственников помещений многоквартирного дома) при выполнении работ по благоустройству двора, которое будет определено в следующих размерах: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2% от сметной стоимости при выполнении работ по благоустройству дворовой территории по минимальному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не менее 20% от сметной</w:t>
      </w:r>
      <w:r w:rsidR="0099162D">
        <w:rPr>
          <w:rFonts w:ascii="Liberation Serif" w:hAnsi="Liberation Serif" w:cs="Times New Roman"/>
          <w:sz w:val="28"/>
          <w:szCs w:val="28"/>
        </w:rPr>
        <w:t xml:space="preserve"> стоимости при выполнении работ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по благоустройству дворовой территории по дополнительному перечню видов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>
        <w:rPr>
          <w:rFonts w:ascii="Liberation Serif" w:hAnsi="Liberation Serif" w:cs="Times New Roman"/>
          <w:sz w:val="28"/>
          <w:szCs w:val="28"/>
        </w:rPr>
        <w:t>в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>об обеспечении трудового участия заинтересованных лиц (собственников помещений многоквартирного дома), не требующего специальной квалификации, при выполнении работ по благоустройству дворовой территории по минимальному и дополнительному перечню видов работ (подготовка объекта (дворовой территории) к началу работ (земляные работы, снятие старого оборудования, уборка мусора) и другие работы (покраска оборудования, озеленение территории, посадка деревьев, охрана объекта);</w:t>
      </w:r>
      <w:proofErr w:type="gramEnd"/>
      <w:r w:rsidRPr="00EE6EB0">
        <w:rPr>
          <w:rFonts w:ascii="Liberation Serif" w:hAnsi="Liberation Serif" w:cs="Times New Roman"/>
          <w:sz w:val="28"/>
          <w:szCs w:val="28"/>
        </w:rPr>
        <w:t xml:space="preserve"> предоставление строительных материалов, техники и т.д.; обеспечение благоприятных условий для работы подрядной организации, выполняющей работы, и ее работников);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г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 xml:space="preserve">об обеспечении последующего содержания благоустроенной территории многоквартирного дома в соответствии </w:t>
      </w:r>
      <w:r w:rsidR="0099162D">
        <w:rPr>
          <w:rFonts w:ascii="Liberation Serif" w:hAnsi="Liberation Serif" w:cs="Times New Roman"/>
          <w:sz w:val="28"/>
          <w:szCs w:val="28"/>
        </w:rPr>
        <w:t>с требованиями законодательства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из средств собственников, вносимых в счет оплаты за содержание жилого помещения;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д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 xml:space="preserve">об определении лица, уполномоченного на подачу предложений, </w:t>
      </w:r>
      <w:r w:rsidRPr="00EE6EB0">
        <w:rPr>
          <w:rFonts w:ascii="Liberation Serif" w:hAnsi="Liberation Serif" w:cs="Times New Roman"/>
          <w:sz w:val="28"/>
          <w:szCs w:val="28"/>
        </w:rPr>
        <w:lastRenderedPageBreak/>
        <w:t>представляющего интересы собственников при подаче предложений и реализации муниципальной программы;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е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 xml:space="preserve">об определении уполномоченных лиц из числа собственников помещений для участия в обследовании дворовой территории, согласовании </w:t>
      </w:r>
      <w:proofErr w:type="gramStart"/>
      <w:r w:rsidRPr="00EE6EB0">
        <w:rPr>
          <w:rFonts w:ascii="Liberation Serif" w:hAnsi="Liberation Serif" w:cs="Times New Roman"/>
          <w:sz w:val="28"/>
          <w:szCs w:val="28"/>
        </w:rPr>
        <w:t>дизайн-проекта</w:t>
      </w:r>
      <w:proofErr w:type="gramEnd"/>
      <w:r w:rsidRPr="00EE6EB0">
        <w:rPr>
          <w:rFonts w:ascii="Liberation Serif" w:hAnsi="Liberation Serif" w:cs="Times New Roman"/>
          <w:sz w:val="28"/>
          <w:szCs w:val="28"/>
        </w:rPr>
        <w:t xml:space="preserve"> благоустройства дворовой территории</w:t>
      </w:r>
      <w:r w:rsidR="0099162D">
        <w:rPr>
          <w:rFonts w:ascii="Liberation Serif" w:hAnsi="Liberation Serif" w:cs="Times New Roman"/>
          <w:sz w:val="28"/>
          <w:szCs w:val="28"/>
        </w:rPr>
        <w:t>, контроле за выполнением работ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по благоустройству дворовой террит</w:t>
      </w:r>
      <w:r w:rsidR="0099162D">
        <w:rPr>
          <w:rFonts w:ascii="Liberation Serif" w:hAnsi="Liberation Serif" w:cs="Times New Roman"/>
          <w:sz w:val="28"/>
          <w:szCs w:val="28"/>
        </w:rPr>
        <w:t>ории, приемке выполненных работ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по благоустройству дворовой территории многоквартирного дома, в том числе подписании соответствующих актов приемки выполненных работ;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ж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>о наличии выбранного и реализованного в каждом многоквартирном доме, дворовую территорию которого планируется благоустраивать, способа управления в соответствии с пунктами 2, 3 части 2 статьи 161 Жилищного кодекса Российской Федерации;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Pr="00EE6EB0">
        <w:rPr>
          <w:rFonts w:ascii="Liberation Serif" w:hAnsi="Liberation Serif" w:cs="Times New Roman"/>
          <w:sz w:val="28"/>
          <w:szCs w:val="28"/>
        </w:rPr>
        <w:t>наличие информации от организации, осуществляющей управление многоквартирным домом, о том, что в период благоустройства дворовой территории не будет производиться капитальный ремонт наружных коммунальных и иных сетей (коммуникаций).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Если такие работы планируются, информация должна содержать обязательство управляющей организации предоставить согласованный график производства работ с лицами, которые план</w:t>
      </w:r>
      <w:r w:rsidR="0099162D">
        <w:rPr>
          <w:rFonts w:ascii="Liberation Serif" w:hAnsi="Liberation Serif" w:cs="Times New Roman"/>
          <w:sz w:val="28"/>
          <w:szCs w:val="28"/>
        </w:rPr>
        <w:t>ируют производить такие работы,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до 1 мая текущего года;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</w:t>
      </w:r>
      <w:r w:rsidRPr="00EE6EB0">
        <w:rPr>
          <w:rFonts w:ascii="Liberation Serif" w:hAnsi="Liberation Serif" w:cs="Times New Roman"/>
          <w:sz w:val="28"/>
          <w:szCs w:val="28"/>
        </w:rPr>
        <w:t>) отсутствие споров по границам земельного участка;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4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минимального перечня работ, согласованной с МКУ </w:t>
      </w:r>
      <w:r w:rsidR="00A549EB">
        <w:rPr>
          <w:rFonts w:ascii="Liberation Serif" w:hAnsi="Liberation Serif" w:cs="Times New Roman"/>
          <w:sz w:val="28"/>
          <w:szCs w:val="28"/>
        </w:rPr>
        <w:t>«УКС КМ</w:t>
      </w:r>
      <w:r>
        <w:rPr>
          <w:rFonts w:ascii="Liberation Serif" w:hAnsi="Liberation Serif" w:cs="Times New Roman"/>
          <w:sz w:val="28"/>
          <w:szCs w:val="28"/>
        </w:rPr>
        <w:t>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</w:t>
      </w:r>
      <w:r w:rsidRPr="00EE6EB0">
        <w:rPr>
          <w:rFonts w:ascii="Liberation Serif" w:hAnsi="Liberation Serif" w:cs="Times New Roman"/>
          <w:sz w:val="28"/>
          <w:szCs w:val="28"/>
        </w:rPr>
        <w:t xml:space="preserve">) наличие сметы расходов на ремонт дворовой территории многоквартирного дома с суммой затрат, связанной с выполнением дополнительного перечня работ, согласованной с МКУ </w:t>
      </w:r>
      <w:r w:rsidR="0007776E">
        <w:rPr>
          <w:rFonts w:ascii="Liberation Serif" w:hAnsi="Liberation Serif" w:cs="Times New Roman"/>
          <w:sz w:val="28"/>
          <w:szCs w:val="28"/>
        </w:rPr>
        <w:t>«УКС К</w:t>
      </w:r>
      <w:r w:rsidR="00A549EB">
        <w:rPr>
          <w:rFonts w:ascii="Liberation Serif" w:hAnsi="Liberation Serif" w:cs="Times New Roman"/>
          <w:sz w:val="28"/>
          <w:szCs w:val="28"/>
        </w:rPr>
        <w:t>М</w:t>
      </w:r>
      <w:r w:rsidR="0007776E">
        <w:rPr>
          <w:rFonts w:ascii="Liberation Serif" w:hAnsi="Liberation Serif" w:cs="Times New Roman"/>
          <w:sz w:val="28"/>
          <w:szCs w:val="28"/>
        </w:rPr>
        <w:t>О»</w:t>
      </w:r>
      <w:r w:rsidRPr="00EE6EB0">
        <w:rPr>
          <w:rFonts w:ascii="Liberation Serif" w:hAnsi="Liberation Serif" w:cs="Times New Roman"/>
          <w:sz w:val="28"/>
          <w:szCs w:val="28"/>
        </w:rPr>
        <w:t>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</w:t>
      </w:r>
      <w:r w:rsidRPr="00EE6EB0">
        <w:rPr>
          <w:rFonts w:ascii="Liberation Serif" w:hAnsi="Liberation Serif" w:cs="Times New Roman"/>
          <w:sz w:val="28"/>
          <w:szCs w:val="28"/>
        </w:rPr>
        <w:t>) наличие дизайн-проекта благоустройства дворовой территории.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Дизайн-проект благоустройства дворовой </w:t>
      </w:r>
      <w:r w:rsidR="0099162D">
        <w:rPr>
          <w:rFonts w:ascii="Liberation Serif" w:hAnsi="Liberation Serif" w:cs="Times New Roman"/>
          <w:sz w:val="28"/>
          <w:szCs w:val="28"/>
        </w:rPr>
        <w:t>территории содержит графический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и текстовый материал с описанием ра</w:t>
      </w:r>
      <w:r w:rsidR="0099162D">
        <w:rPr>
          <w:rFonts w:ascii="Liberation Serif" w:hAnsi="Liberation Serif" w:cs="Times New Roman"/>
          <w:sz w:val="28"/>
          <w:szCs w:val="28"/>
        </w:rPr>
        <w:t>бот и мероприятий, предлагаемых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к выполнению.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Дизайн-проект включает в себя: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а) текстовую часть: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 xml:space="preserve">описание текущего состояния территории согласно проведенной инвентаризации с </w:t>
      </w:r>
      <w:proofErr w:type="spellStart"/>
      <w:r w:rsidRPr="00EE6EB0">
        <w:rPr>
          <w:rFonts w:ascii="Liberation Serif" w:hAnsi="Liberation Serif" w:cs="Times New Roman"/>
          <w:sz w:val="28"/>
          <w:szCs w:val="28"/>
        </w:rPr>
        <w:t>фотофиксацией</w:t>
      </w:r>
      <w:proofErr w:type="spellEnd"/>
      <w:r w:rsidRPr="00EE6EB0">
        <w:rPr>
          <w:rFonts w:ascii="Liberation Serif" w:hAnsi="Liberation Serif" w:cs="Times New Roman"/>
          <w:sz w:val="28"/>
          <w:szCs w:val="28"/>
        </w:rPr>
        <w:t xml:space="preserve"> и с приложением паспорта инвентаризации;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концепция благоустройства (описание пр</w:t>
      </w:r>
      <w:r w:rsidR="0099162D">
        <w:rPr>
          <w:rFonts w:ascii="Liberation Serif" w:hAnsi="Liberation Serif" w:cs="Times New Roman"/>
          <w:sz w:val="28"/>
          <w:szCs w:val="28"/>
        </w:rPr>
        <w:t>едлагаемого проекта, виды работ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EE6EB0">
        <w:rPr>
          <w:rFonts w:ascii="Liberation Serif" w:hAnsi="Liberation Serif" w:cs="Times New Roman"/>
          <w:sz w:val="28"/>
          <w:szCs w:val="28"/>
        </w:rPr>
        <w:t>с указанием мест и объемов проведения работ);</w:t>
      </w:r>
    </w:p>
    <w:p w:rsidR="00EE6EB0" w:rsidRPr="00EE6EB0" w:rsidRDefault="005E1AF7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б) </w:t>
      </w:r>
      <w:r w:rsidR="00EE6EB0" w:rsidRPr="00EE6EB0">
        <w:rPr>
          <w:rFonts w:ascii="Liberation Serif" w:hAnsi="Liberation Serif" w:cs="Times New Roman"/>
          <w:sz w:val="28"/>
          <w:szCs w:val="28"/>
        </w:rPr>
        <w:t>визуализированный перечень элементо</w:t>
      </w:r>
      <w:r w:rsidR="0099162D">
        <w:rPr>
          <w:rFonts w:ascii="Liberation Serif" w:hAnsi="Liberation Serif" w:cs="Times New Roman"/>
          <w:sz w:val="28"/>
          <w:szCs w:val="28"/>
        </w:rPr>
        <w:t>в благоустройства, предлагаемых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="00EE6EB0" w:rsidRPr="00EE6EB0">
        <w:rPr>
          <w:rFonts w:ascii="Liberation Serif" w:hAnsi="Liberation Serif" w:cs="Times New Roman"/>
          <w:sz w:val="28"/>
          <w:szCs w:val="28"/>
        </w:rPr>
        <w:t>к размещению (лавки, урны, светильники, детские и спортивные площадки);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в) графическое изображение;</w:t>
      </w:r>
    </w:p>
    <w:p w:rsidR="00EE6EB0" w:rsidRPr="00EE6EB0" w:rsidRDefault="0007776E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r w:rsidR="00EE6EB0" w:rsidRPr="00EE6EB0">
        <w:rPr>
          <w:rFonts w:ascii="Liberation Serif" w:hAnsi="Liberation Serif" w:cs="Times New Roman"/>
          <w:sz w:val="28"/>
          <w:szCs w:val="28"/>
        </w:rPr>
        <w:t>наличие гарантийного письма от управляющей организации об открытии специального счета, предназнач</w:t>
      </w:r>
      <w:r w:rsidR="0099162D">
        <w:rPr>
          <w:rFonts w:ascii="Liberation Serif" w:hAnsi="Liberation Serif" w:cs="Times New Roman"/>
          <w:sz w:val="28"/>
          <w:szCs w:val="28"/>
        </w:rPr>
        <w:t>енного для перечисления средств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="00EE6EB0" w:rsidRPr="00EE6EB0">
        <w:rPr>
          <w:rFonts w:ascii="Liberation Serif" w:hAnsi="Liberation Serif" w:cs="Times New Roman"/>
          <w:sz w:val="28"/>
          <w:szCs w:val="28"/>
        </w:rPr>
        <w:t xml:space="preserve">на благоустройство в целях софинансирования мероприятий по благоустройству муниципальных программ, в российской кредитной организации, величина собственных средств (капитала) которой составляет не менее чем двадцать </w:t>
      </w:r>
      <w:r w:rsidR="00EE6EB0" w:rsidRPr="00EE6EB0">
        <w:rPr>
          <w:rFonts w:ascii="Liberation Serif" w:hAnsi="Liberation Serif" w:cs="Times New Roman"/>
          <w:sz w:val="28"/>
          <w:szCs w:val="28"/>
        </w:rPr>
        <w:lastRenderedPageBreak/>
        <w:t>миллиардов рублей.</w:t>
      </w:r>
    </w:p>
    <w:p w:rsidR="00EE6EB0" w:rsidRPr="00EE6EB0" w:rsidRDefault="00EE6EB0" w:rsidP="00EE6EB0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EE6EB0">
        <w:rPr>
          <w:rFonts w:ascii="Liberation Serif" w:hAnsi="Liberation Serif" w:cs="Times New Roman"/>
          <w:sz w:val="28"/>
          <w:szCs w:val="28"/>
        </w:rPr>
        <w:t>В протоколе собственников</w:t>
      </w:r>
      <w:r w:rsidR="0099162D">
        <w:rPr>
          <w:rFonts w:ascii="Liberation Serif" w:hAnsi="Liberation Serif" w:cs="Times New Roman"/>
          <w:sz w:val="28"/>
          <w:szCs w:val="28"/>
        </w:rPr>
        <w:t xml:space="preserve"> жилых помещений указать о том, </w:t>
      </w:r>
      <w:r w:rsidRPr="00EE6EB0">
        <w:rPr>
          <w:rFonts w:ascii="Liberation Serif" w:hAnsi="Liberation Serif" w:cs="Times New Roman"/>
          <w:sz w:val="28"/>
          <w:szCs w:val="28"/>
        </w:rPr>
        <w:t>что собственники уполномочивают управляющую организацию на открытие специального счета.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3. </w:t>
      </w:r>
      <w:r w:rsidRPr="0007776E">
        <w:rPr>
          <w:rFonts w:ascii="Liberation Serif" w:hAnsi="Liberation Serif" w:cs="Times New Roman"/>
          <w:sz w:val="28"/>
          <w:szCs w:val="28"/>
        </w:rPr>
        <w:t>Порядок подачи документов для проведения отбора заявок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Заявка на участие в отборе дв</w:t>
      </w:r>
      <w:r w:rsidR="0099162D">
        <w:rPr>
          <w:rFonts w:ascii="Liberation Serif" w:hAnsi="Liberation Serif" w:cs="Times New Roman"/>
          <w:sz w:val="28"/>
          <w:szCs w:val="28"/>
        </w:rPr>
        <w:t>оровых территорий для включения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07776E">
        <w:rPr>
          <w:rFonts w:ascii="Liberation Serif" w:hAnsi="Liberation Serif" w:cs="Times New Roman"/>
          <w:sz w:val="28"/>
          <w:szCs w:val="28"/>
        </w:rPr>
        <w:t xml:space="preserve">в муниципальную программу подается в администрацию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Pr="0007776E">
        <w:rPr>
          <w:rFonts w:ascii="Liberation Serif" w:hAnsi="Liberation Serif" w:cs="Times New Roman"/>
          <w:sz w:val="28"/>
          <w:szCs w:val="28"/>
        </w:rPr>
        <w:t>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могут быть направлены по почте, а также могут быть приняты при личном приеме.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Заявка подписывается уполномоченным общим собранием собственников помещений в многоквартирном доме лицом.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К заявке прикладываются следующие документы:</w:t>
      </w:r>
    </w:p>
    <w:p w:rsidR="0007776E" w:rsidRPr="0007776E" w:rsidRDefault="005E1AF7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1) </w:t>
      </w:r>
      <w:r w:rsidR="0007776E" w:rsidRPr="0007776E">
        <w:rPr>
          <w:rFonts w:ascii="Liberation Serif" w:hAnsi="Liberation Serif" w:cs="Times New Roman"/>
          <w:sz w:val="28"/>
          <w:szCs w:val="28"/>
        </w:rPr>
        <w:t>копия протокола общего собрания собственников помещений многоквартирных домов, отражающего</w:t>
      </w:r>
      <w:r w:rsidR="0099162D">
        <w:rPr>
          <w:rFonts w:ascii="Liberation Serif" w:hAnsi="Liberation Serif" w:cs="Times New Roman"/>
          <w:sz w:val="28"/>
          <w:szCs w:val="28"/>
        </w:rPr>
        <w:t xml:space="preserve"> решение вопросов, проведенного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="0007776E" w:rsidRPr="0007776E">
        <w:rPr>
          <w:rFonts w:ascii="Liberation Serif" w:hAnsi="Liberation Serif" w:cs="Times New Roman"/>
          <w:sz w:val="28"/>
          <w:szCs w:val="28"/>
        </w:rPr>
        <w:t>в соответствии с требованиями Жилищного кодекса Российской Федерации;</w:t>
      </w:r>
    </w:p>
    <w:p w:rsidR="0007776E" w:rsidRPr="0007776E" w:rsidRDefault="005E1AF7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2) </w:t>
      </w:r>
      <w:r w:rsidR="0007776E" w:rsidRPr="0007776E">
        <w:rPr>
          <w:rFonts w:ascii="Liberation Serif" w:hAnsi="Liberation Serif" w:cs="Times New Roman"/>
          <w:sz w:val="28"/>
          <w:szCs w:val="28"/>
        </w:rPr>
        <w:t>пояснительная записка, отражающая общие сведения о дворовой территории, количестве квартир, находящихся в домах, прилегающих к дворовой территории, составе элементов благоустройства с описанием планируемых работ по благоустройству, а также иные сведения;</w:t>
      </w:r>
    </w:p>
    <w:p w:rsidR="0007776E" w:rsidRPr="0007776E" w:rsidRDefault="005E1AF7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3) </w:t>
      </w:r>
      <w:r w:rsidR="0007776E" w:rsidRPr="0007776E">
        <w:rPr>
          <w:rFonts w:ascii="Liberation Serif" w:hAnsi="Liberation Serif" w:cs="Times New Roman"/>
          <w:sz w:val="28"/>
          <w:szCs w:val="28"/>
        </w:rPr>
        <w:t>копия кадастрового паспорта зем</w:t>
      </w:r>
      <w:r w:rsidR="0099162D">
        <w:rPr>
          <w:rFonts w:ascii="Liberation Serif" w:hAnsi="Liberation Serif" w:cs="Times New Roman"/>
          <w:sz w:val="28"/>
          <w:szCs w:val="28"/>
        </w:rPr>
        <w:t>ельного участка и (или) выписка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="0007776E" w:rsidRPr="0007776E">
        <w:rPr>
          <w:rFonts w:ascii="Liberation Serif" w:hAnsi="Liberation Serif" w:cs="Times New Roman"/>
          <w:sz w:val="28"/>
          <w:szCs w:val="28"/>
        </w:rPr>
        <w:t>из Единого государственного реестра недвижимости об основных характеристиках и зарегистрированных правах на объект недвижимости;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4) фотоматериалы, отражающие фактическое состояние дворовой территории;</w:t>
      </w:r>
    </w:p>
    <w:p w:rsidR="0007776E" w:rsidRPr="0007776E" w:rsidRDefault="005E1AF7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5) </w:t>
      </w:r>
      <w:r w:rsidR="0007776E" w:rsidRPr="0007776E">
        <w:rPr>
          <w:rFonts w:ascii="Liberation Serif" w:hAnsi="Liberation Serif" w:cs="Times New Roman"/>
          <w:sz w:val="28"/>
          <w:szCs w:val="28"/>
        </w:rPr>
        <w:t>письменная информация организации, управляющей многоквартирным домом, об общественной деятельности собственников помещений многоквартирного дома по благоустройству дворовой территории за последние пять лет;</w:t>
      </w:r>
    </w:p>
    <w:p w:rsidR="0007776E" w:rsidRPr="0007776E" w:rsidRDefault="005E1AF7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6) </w:t>
      </w:r>
      <w:r w:rsidR="0007776E" w:rsidRPr="0007776E">
        <w:rPr>
          <w:rFonts w:ascii="Liberation Serif" w:hAnsi="Liberation Serif" w:cs="Times New Roman"/>
          <w:sz w:val="28"/>
          <w:szCs w:val="28"/>
        </w:rPr>
        <w:t>письменная информация организации, управляющей многоквартирным домом, об уровне оплаты за жилые помещения и коммунальные услуги по состоянию на 1 января текущего года по многоквартирным домам, в отношении которых подается заявление о возмещении на благоустройство дворовой территории;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7</w:t>
      </w:r>
      <w:r w:rsidR="005E1AF7">
        <w:rPr>
          <w:rFonts w:ascii="Liberation Serif" w:hAnsi="Liberation Serif" w:cs="Times New Roman"/>
          <w:sz w:val="28"/>
          <w:szCs w:val="28"/>
        </w:rPr>
        <w:t>) </w:t>
      </w:r>
      <w:bookmarkStart w:id="0" w:name="_GoBack"/>
      <w:bookmarkEnd w:id="0"/>
      <w:r w:rsidRPr="0007776E">
        <w:rPr>
          <w:rFonts w:ascii="Liberation Serif" w:hAnsi="Liberation Serif" w:cs="Times New Roman"/>
          <w:sz w:val="28"/>
          <w:szCs w:val="28"/>
        </w:rPr>
        <w:t xml:space="preserve">фамилия, имя, отчество представителя (представителей) заинтересованных лиц, уполномоченных на представление предложений, согласование </w:t>
      </w:r>
      <w:proofErr w:type="gramStart"/>
      <w:r w:rsidRPr="0007776E">
        <w:rPr>
          <w:rFonts w:ascii="Liberation Serif" w:hAnsi="Liberation Serif" w:cs="Times New Roman"/>
          <w:sz w:val="28"/>
          <w:szCs w:val="28"/>
        </w:rPr>
        <w:t>дизайн-проекта</w:t>
      </w:r>
      <w:proofErr w:type="gramEnd"/>
      <w:r w:rsidRPr="0007776E">
        <w:rPr>
          <w:rFonts w:ascii="Liberation Serif" w:hAnsi="Liberation Serif" w:cs="Times New Roman"/>
          <w:sz w:val="28"/>
          <w:szCs w:val="28"/>
        </w:rPr>
        <w:t xml:space="preserve"> благоустройства дворовой территории</w:t>
      </w:r>
      <w:r w:rsidR="0099162D">
        <w:rPr>
          <w:rFonts w:ascii="Liberation Serif" w:hAnsi="Liberation Serif" w:cs="Times New Roman"/>
          <w:sz w:val="28"/>
          <w:szCs w:val="28"/>
        </w:rPr>
        <w:t>, а также на участие в контроле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07776E">
        <w:rPr>
          <w:rFonts w:ascii="Liberation Serif" w:hAnsi="Liberation Serif" w:cs="Times New Roman"/>
          <w:sz w:val="28"/>
          <w:szCs w:val="28"/>
        </w:rPr>
        <w:t>за выполнением работ по благоустройству дворовой территории, в том числе промежуточном, и их приемке.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 Заявки регистрируются в администраци</w:t>
      </w:r>
      <w:r>
        <w:rPr>
          <w:rFonts w:ascii="Liberation Serif" w:hAnsi="Liberation Serif" w:cs="Times New Roman"/>
          <w:sz w:val="28"/>
          <w:szCs w:val="28"/>
        </w:rPr>
        <w:t>и</w:t>
      </w:r>
      <w:r w:rsidRPr="0007776E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муниципального образования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07776E">
        <w:rPr>
          <w:rFonts w:ascii="Liberation Serif" w:hAnsi="Liberation Serif" w:cs="Times New Roman"/>
          <w:sz w:val="28"/>
          <w:szCs w:val="28"/>
        </w:rPr>
        <w:t>в реестре заявок в день их поступления в порядке очередности. На заявке проставляется отметка с указанием даты, времени поступления, а также порядкового номера.</w:t>
      </w:r>
    </w:p>
    <w:p w:rsidR="0007776E" w:rsidRP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>В отношении одной дворовой территории может быть подана только одна заявка на участие в отборе.</w:t>
      </w:r>
    </w:p>
    <w:p w:rsidR="0007776E" w:rsidRDefault="0007776E" w:rsidP="0007776E">
      <w:pPr>
        <w:pStyle w:val="ConsPlusNormal"/>
        <w:ind w:firstLine="540"/>
        <w:jc w:val="both"/>
        <w:rPr>
          <w:rFonts w:ascii="Liberation Serif" w:hAnsi="Liberation Serif" w:cs="Times New Roman"/>
          <w:sz w:val="28"/>
          <w:szCs w:val="28"/>
        </w:rPr>
      </w:pPr>
      <w:r w:rsidRPr="0007776E">
        <w:rPr>
          <w:rFonts w:ascii="Liberation Serif" w:hAnsi="Liberation Serif" w:cs="Times New Roman"/>
          <w:sz w:val="28"/>
          <w:szCs w:val="28"/>
        </w:rPr>
        <w:t xml:space="preserve">Если заявка на участие в отборе подана по истечении срока приема заявок </w:t>
      </w:r>
      <w:r w:rsidRPr="0007776E">
        <w:rPr>
          <w:rFonts w:ascii="Liberation Serif" w:hAnsi="Liberation Serif" w:cs="Times New Roman"/>
          <w:sz w:val="28"/>
          <w:szCs w:val="28"/>
        </w:rPr>
        <w:lastRenderedPageBreak/>
        <w:t>либо предоставлены не все документы, заявка к у</w:t>
      </w:r>
      <w:r w:rsidR="0099162D">
        <w:rPr>
          <w:rFonts w:ascii="Liberation Serif" w:hAnsi="Liberation Serif" w:cs="Times New Roman"/>
          <w:sz w:val="28"/>
          <w:szCs w:val="28"/>
        </w:rPr>
        <w:t>частию в отборе не допускается,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07776E">
        <w:rPr>
          <w:rFonts w:ascii="Liberation Serif" w:hAnsi="Liberation Serif" w:cs="Times New Roman"/>
          <w:sz w:val="28"/>
          <w:szCs w:val="28"/>
        </w:rPr>
        <w:t xml:space="preserve">о чем сообщается уполномоченному лицу в письменном виде не позднее трех рабочих дней </w:t>
      </w:r>
      <w:proofErr w:type="gramStart"/>
      <w:r w:rsidRPr="0007776E">
        <w:rPr>
          <w:rFonts w:ascii="Liberation Serif" w:hAnsi="Liberation Serif" w:cs="Times New Roman"/>
          <w:sz w:val="28"/>
          <w:szCs w:val="28"/>
        </w:rPr>
        <w:t>с даты поступления</w:t>
      </w:r>
      <w:proofErr w:type="gramEnd"/>
      <w:r w:rsidRPr="0007776E">
        <w:rPr>
          <w:rFonts w:ascii="Liberation Serif" w:hAnsi="Liberation Serif" w:cs="Times New Roman"/>
          <w:sz w:val="28"/>
          <w:szCs w:val="28"/>
        </w:rPr>
        <w:t xml:space="preserve"> докуме</w:t>
      </w:r>
      <w:r w:rsidR="0099162D">
        <w:rPr>
          <w:rFonts w:ascii="Liberation Serif" w:hAnsi="Liberation Serif" w:cs="Times New Roman"/>
          <w:sz w:val="28"/>
          <w:szCs w:val="28"/>
        </w:rPr>
        <w:t>нтов с указанием причины отказа</w:t>
      </w:r>
      <w:r w:rsidR="0099162D">
        <w:rPr>
          <w:rFonts w:ascii="Liberation Serif" w:hAnsi="Liberation Serif" w:cs="Times New Roman"/>
          <w:sz w:val="28"/>
          <w:szCs w:val="28"/>
        </w:rPr>
        <w:br/>
      </w:r>
      <w:r w:rsidRPr="0007776E">
        <w:rPr>
          <w:rFonts w:ascii="Liberation Serif" w:hAnsi="Liberation Serif" w:cs="Times New Roman"/>
          <w:sz w:val="28"/>
          <w:szCs w:val="28"/>
        </w:rPr>
        <w:t>в допуске к отбору.</w:t>
      </w:r>
    </w:p>
    <w:p w:rsidR="0099162D" w:rsidRDefault="0099162D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t xml:space="preserve">Приложение  </w:t>
      </w:r>
    </w:p>
    <w:p w:rsidR="006A6AB5" w:rsidRPr="00F05819" w:rsidRDefault="006A6AB5" w:rsidP="006A6AB5">
      <w:pPr>
        <w:autoSpaceDE w:val="0"/>
        <w:autoSpaceDN w:val="0"/>
        <w:adjustRightInd w:val="0"/>
        <w:ind w:left="5670"/>
        <w:jc w:val="both"/>
        <w:rPr>
          <w:sz w:val="24"/>
          <w:szCs w:val="24"/>
        </w:rPr>
      </w:pPr>
      <w:r w:rsidRPr="00F05819">
        <w:rPr>
          <w:sz w:val="24"/>
          <w:szCs w:val="24"/>
        </w:rPr>
        <w:t xml:space="preserve">к Порядку представления, рассмотрения и оценки предложений </w:t>
      </w:r>
      <w:r w:rsidR="00895952" w:rsidRPr="00F05819">
        <w:rPr>
          <w:sz w:val="24"/>
          <w:szCs w:val="24"/>
        </w:rPr>
        <w:t>заинтересованных лиц</w:t>
      </w:r>
      <w:r w:rsidRPr="00F05819">
        <w:rPr>
          <w:sz w:val="24"/>
          <w:szCs w:val="24"/>
        </w:rPr>
        <w:t xml:space="preserve"> </w:t>
      </w:r>
      <w:r w:rsidR="00895952" w:rsidRPr="00F05819">
        <w:rPr>
          <w:sz w:val="24"/>
          <w:szCs w:val="24"/>
        </w:rPr>
        <w:t>о</w:t>
      </w:r>
      <w:r w:rsidRPr="00F05819">
        <w:rPr>
          <w:sz w:val="24"/>
          <w:szCs w:val="24"/>
        </w:rPr>
        <w:t xml:space="preserve"> включени</w:t>
      </w:r>
      <w:r w:rsidR="00895952" w:rsidRPr="00F05819">
        <w:rPr>
          <w:sz w:val="24"/>
          <w:szCs w:val="24"/>
        </w:rPr>
        <w:t>и</w:t>
      </w:r>
      <w:r w:rsidRPr="00F05819">
        <w:rPr>
          <w:sz w:val="24"/>
          <w:szCs w:val="24"/>
        </w:rPr>
        <w:t xml:space="preserve"> общественной территории в муниципальную программу «</w:t>
      </w:r>
      <w:r w:rsidR="008F1B1D" w:rsidRPr="008F1B1D">
        <w:rPr>
          <w:sz w:val="24"/>
          <w:szCs w:val="24"/>
        </w:rPr>
        <w:t>Формирование современной городской среды на территории Каменского городского округа на 2018-20</w:t>
      </w:r>
      <w:r w:rsidR="002E6719">
        <w:rPr>
          <w:sz w:val="24"/>
          <w:szCs w:val="24"/>
        </w:rPr>
        <w:t>30</w:t>
      </w:r>
      <w:r w:rsidR="008F1B1D" w:rsidRPr="008F1B1D">
        <w:rPr>
          <w:sz w:val="24"/>
          <w:szCs w:val="24"/>
        </w:rPr>
        <w:t xml:space="preserve"> годы</w:t>
      </w:r>
      <w:r w:rsidRPr="00F05819">
        <w:rPr>
          <w:sz w:val="24"/>
          <w:szCs w:val="24"/>
        </w:rPr>
        <w:t xml:space="preserve">» </w:t>
      </w:r>
    </w:p>
    <w:p w:rsidR="006A6AB5" w:rsidRPr="00F05819" w:rsidRDefault="006A6AB5" w:rsidP="006A6AB5">
      <w:pPr>
        <w:autoSpaceDE w:val="0"/>
        <w:autoSpaceDN w:val="0"/>
        <w:adjustRightInd w:val="0"/>
        <w:ind w:firstLine="851"/>
        <w:jc w:val="both"/>
      </w:pP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В Администрацию Каменск</w:t>
      </w:r>
      <w:r w:rsidR="00895952" w:rsidRPr="00F05819">
        <w:t xml:space="preserve">ого </w:t>
      </w:r>
      <w:r w:rsidR="004C521F">
        <w:t>муниципального</w:t>
      </w:r>
      <w:r w:rsidR="00895952" w:rsidRPr="00F05819">
        <w:t xml:space="preserve"> округа </w:t>
      </w:r>
      <w:r w:rsidR="004C521F">
        <w:t>Свердловской области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От _______________________________________</w:t>
      </w:r>
      <w:r w:rsidR="00895952" w:rsidRPr="00F05819">
        <w:t>____________________________________</w:t>
      </w:r>
      <w:r w:rsidRPr="00F05819">
        <w:t xml:space="preserve">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 xml:space="preserve">(указывается ФИО гражданина полностью или наименование юридического лица и ФИО представителя)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>________________________________________________________________________________________</w:t>
      </w:r>
      <w:r w:rsidR="00895952" w:rsidRPr="00F05819">
        <w:t>________________________________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rPr>
          <w:sz w:val="22"/>
          <w:szCs w:val="22"/>
        </w:rPr>
      </w:pPr>
      <w:r w:rsidRPr="00F05819">
        <w:rPr>
          <w:sz w:val="22"/>
          <w:szCs w:val="22"/>
        </w:rPr>
        <w:t>адрес местонахождения (для юридических лиц), место жительства (для граждан)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</w:pPr>
      <w:r w:rsidRPr="00F05819">
        <w:t xml:space="preserve">________________________________________________________________________________ 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Номер контактного телефона:</w:t>
      </w:r>
    </w:p>
    <w:p w:rsidR="006A6AB5" w:rsidRPr="00F05819" w:rsidRDefault="006A6AB5" w:rsidP="006A6AB5">
      <w:pPr>
        <w:autoSpaceDE w:val="0"/>
        <w:autoSpaceDN w:val="0"/>
        <w:adjustRightInd w:val="0"/>
        <w:ind w:left="3686"/>
        <w:jc w:val="both"/>
      </w:pPr>
      <w:r w:rsidRPr="00F05819">
        <w:t>________________________________________</w:t>
      </w:r>
    </w:p>
    <w:p w:rsidR="00443815" w:rsidRPr="00F05819" w:rsidRDefault="006A6AB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t xml:space="preserve"> </w:t>
      </w:r>
      <w:r w:rsidR="00895952" w:rsidRPr="00F05819">
        <w:rPr>
          <w:b/>
        </w:rPr>
        <w:tab/>
        <w:t xml:space="preserve">        </w:t>
      </w:r>
    </w:p>
    <w:p w:rsidR="0044381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</w:t>
      </w:r>
    </w:p>
    <w:p w:rsidR="006A6AB5" w:rsidRPr="00F05819" w:rsidRDefault="00443815" w:rsidP="00443815">
      <w:pPr>
        <w:autoSpaceDE w:val="0"/>
        <w:autoSpaceDN w:val="0"/>
        <w:adjustRightInd w:val="0"/>
        <w:ind w:firstLine="851"/>
        <w:jc w:val="both"/>
        <w:rPr>
          <w:b/>
        </w:rPr>
      </w:pPr>
      <w:r w:rsidRPr="00F05819">
        <w:rPr>
          <w:b/>
        </w:rPr>
        <w:t xml:space="preserve">                                        </w:t>
      </w:r>
      <w:r w:rsidR="006A6AB5" w:rsidRPr="00F05819">
        <w:rPr>
          <w:b/>
        </w:rPr>
        <w:t xml:space="preserve">Заявка </w:t>
      </w:r>
    </w:p>
    <w:p w:rsidR="006A6AB5" w:rsidRPr="00F05819" w:rsidRDefault="006A6AB5" w:rsidP="006A6AB5">
      <w:pPr>
        <w:autoSpaceDE w:val="0"/>
        <w:autoSpaceDN w:val="0"/>
        <w:adjustRightInd w:val="0"/>
        <w:jc w:val="center"/>
        <w:rPr>
          <w:b/>
        </w:rPr>
      </w:pPr>
      <w:r w:rsidRPr="00F05819">
        <w:rPr>
          <w:b/>
        </w:rPr>
        <w:t xml:space="preserve">на включение </w:t>
      </w:r>
      <w:r w:rsidR="0007776E">
        <w:rPr>
          <w:b/>
        </w:rPr>
        <w:t>дворовой</w:t>
      </w:r>
      <w:r w:rsidRPr="00F05819">
        <w:rPr>
          <w:b/>
        </w:rPr>
        <w:t xml:space="preserve"> территории в муниципальную программу </w:t>
      </w:r>
      <w:r w:rsidR="00443815" w:rsidRPr="00F05819">
        <w:rPr>
          <w:b/>
        </w:rPr>
        <w:t>«</w:t>
      </w:r>
      <w:r w:rsidR="008F1B1D" w:rsidRPr="008F1B1D">
        <w:rPr>
          <w:b/>
        </w:rPr>
        <w:t xml:space="preserve">Формирование современной городской среды на территории Каменского </w:t>
      </w:r>
      <w:r w:rsidR="004C521F">
        <w:rPr>
          <w:b/>
        </w:rPr>
        <w:t>муниципального</w:t>
      </w:r>
      <w:r w:rsidR="008F1B1D" w:rsidRPr="008F1B1D">
        <w:rPr>
          <w:b/>
        </w:rPr>
        <w:t xml:space="preserve"> округа</w:t>
      </w:r>
      <w:r w:rsidR="004C521F">
        <w:rPr>
          <w:b/>
        </w:rPr>
        <w:t xml:space="preserve"> Свердловской области</w:t>
      </w:r>
      <w:r w:rsidR="008F1B1D" w:rsidRPr="008F1B1D">
        <w:rPr>
          <w:b/>
        </w:rPr>
        <w:t xml:space="preserve"> на 2018-20</w:t>
      </w:r>
      <w:r w:rsidR="002E6719">
        <w:rPr>
          <w:b/>
        </w:rPr>
        <w:t>30</w:t>
      </w:r>
      <w:r w:rsidR="008F1B1D" w:rsidRPr="008F1B1D">
        <w:rPr>
          <w:b/>
        </w:rPr>
        <w:t xml:space="preserve"> годы</w:t>
      </w:r>
      <w:r w:rsidR="00443815" w:rsidRPr="00F05819">
        <w:rPr>
          <w:b/>
        </w:rPr>
        <w:t>»</w:t>
      </w:r>
    </w:p>
    <w:p w:rsidR="00443815" w:rsidRPr="00F05819" w:rsidRDefault="00443815" w:rsidP="006A6AB5">
      <w:pPr>
        <w:autoSpaceDE w:val="0"/>
        <w:autoSpaceDN w:val="0"/>
        <w:adjustRightInd w:val="0"/>
        <w:jc w:val="center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4"/>
        <w:gridCol w:w="2393"/>
        <w:gridCol w:w="2393"/>
        <w:gridCol w:w="4793"/>
      </w:tblGrid>
      <w:tr w:rsidR="0007776E" w:rsidTr="004C521F">
        <w:trPr>
          <w:trHeight w:val="667"/>
        </w:trPr>
        <w:tc>
          <w:tcPr>
            <w:tcW w:w="594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Населенный пункт</w:t>
            </w:r>
          </w:p>
        </w:tc>
        <w:tc>
          <w:tcPr>
            <w:tcW w:w="23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Адрес</w:t>
            </w:r>
          </w:p>
        </w:tc>
        <w:tc>
          <w:tcPr>
            <w:tcW w:w="4793" w:type="dxa"/>
            <w:vAlign w:val="center"/>
          </w:tcPr>
          <w:p w:rsidR="0007776E" w:rsidRDefault="000D2F99" w:rsidP="000D2F99">
            <w:pPr>
              <w:autoSpaceDE w:val="0"/>
              <w:autoSpaceDN w:val="0"/>
              <w:adjustRightInd w:val="0"/>
              <w:jc w:val="center"/>
            </w:pPr>
            <w:r>
              <w:t>Наименование мероприятия по благоустройству дворовой территории</w:t>
            </w:r>
          </w:p>
        </w:tc>
      </w:tr>
      <w:tr w:rsidR="000D2F99" w:rsidTr="004C521F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  <w:tr w:rsidR="000D2F99" w:rsidTr="004C521F">
        <w:trPr>
          <w:trHeight w:val="667"/>
        </w:trPr>
        <w:tc>
          <w:tcPr>
            <w:tcW w:w="594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3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793" w:type="dxa"/>
            <w:vAlign w:val="center"/>
          </w:tcPr>
          <w:p w:rsidR="000D2F99" w:rsidRDefault="000D2F99" w:rsidP="000D2F9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6A6AB5" w:rsidRPr="00F05819" w:rsidRDefault="006A6AB5" w:rsidP="006A6AB5">
      <w:pPr>
        <w:autoSpaceDE w:val="0"/>
        <w:autoSpaceDN w:val="0"/>
        <w:adjustRightInd w:val="0"/>
        <w:jc w:val="both"/>
      </w:pPr>
    </w:p>
    <w:p w:rsidR="000D2F99" w:rsidRDefault="000D2F99" w:rsidP="000D2F99">
      <w:pPr>
        <w:pStyle w:val="4"/>
        <w:shd w:val="clear" w:color="auto" w:fill="auto"/>
        <w:tabs>
          <w:tab w:val="left" w:leader="underscore" w:pos="2476"/>
        </w:tabs>
        <w:spacing w:line="274" w:lineRule="exact"/>
        <w:ind w:firstLine="360"/>
        <w:jc w:val="left"/>
        <w:rPr>
          <w:color w:val="000000"/>
          <w:sz w:val="28"/>
          <w:szCs w:val="28"/>
        </w:rPr>
      </w:pPr>
    </w:p>
    <w:p w:rsidR="000D2F99" w:rsidRDefault="000D2F99" w:rsidP="000D2F99">
      <w:pPr>
        <w:rPr>
          <w:sz w:val="2"/>
          <w:szCs w:val="2"/>
        </w:rPr>
      </w:pPr>
    </w:p>
    <w:sectPr w:rsidR="000D2F99" w:rsidSect="0099162D">
      <w:headerReference w:type="default" r:id="rId9"/>
      <w:pgSz w:w="11906" w:h="16838"/>
      <w:pgMar w:top="993" w:right="707" w:bottom="709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324F" w:rsidRDefault="006F324F" w:rsidP="00DB1FBD">
      <w:r>
        <w:separator/>
      </w:r>
    </w:p>
  </w:endnote>
  <w:endnote w:type="continuationSeparator" w:id="0">
    <w:p w:rsidR="006F324F" w:rsidRDefault="006F324F" w:rsidP="00DB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324F" w:rsidRDefault="006F324F" w:rsidP="00DB1FBD">
      <w:r>
        <w:separator/>
      </w:r>
    </w:p>
  </w:footnote>
  <w:footnote w:type="continuationSeparator" w:id="0">
    <w:p w:rsidR="006F324F" w:rsidRDefault="006F324F" w:rsidP="00DB1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49363427"/>
      <w:docPartObj>
        <w:docPartGallery w:val="Page Numbers (Top of Page)"/>
        <w:docPartUnique/>
      </w:docPartObj>
    </w:sdtPr>
    <w:sdtEndPr/>
    <w:sdtContent>
      <w:p w:rsidR="00DB1FBD" w:rsidRDefault="00DB1FBD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1AF7">
          <w:rPr>
            <w:noProof/>
          </w:rPr>
          <w:t>4</w:t>
        </w:r>
        <w:r>
          <w:fldChar w:fldCharType="end"/>
        </w:r>
      </w:p>
    </w:sdtContent>
  </w:sdt>
  <w:p w:rsidR="00DB1FBD" w:rsidRDefault="00DB1FB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91F12"/>
    <w:multiLevelType w:val="multilevel"/>
    <w:tmpl w:val="7CDED8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E16F2"/>
    <w:multiLevelType w:val="multilevel"/>
    <w:tmpl w:val="EA56A9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DA2305"/>
    <w:multiLevelType w:val="multilevel"/>
    <w:tmpl w:val="49325D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83D543B"/>
    <w:multiLevelType w:val="multilevel"/>
    <w:tmpl w:val="3B0A597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294316"/>
    <w:multiLevelType w:val="multilevel"/>
    <w:tmpl w:val="A638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B22"/>
    <w:rsid w:val="0003493C"/>
    <w:rsid w:val="0007776E"/>
    <w:rsid w:val="00080038"/>
    <w:rsid w:val="000D2F99"/>
    <w:rsid w:val="001A6C3C"/>
    <w:rsid w:val="00206C1E"/>
    <w:rsid w:val="00254513"/>
    <w:rsid w:val="0029470C"/>
    <w:rsid w:val="002E6719"/>
    <w:rsid w:val="003165AE"/>
    <w:rsid w:val="003848BC"/>
    <w:rsid w:val="00412DA7"/>
    <w:rsid w:val="00420B74"/>
    <w:rsid w:val="00443815"/>
    <w:rsid w:val="00466AA4"/>
    <w:rsid w:val="00467388"/>
    <w:rsid w:val="00487B22"/>
    <w:rsid w:val="004C521F"/>
    <w:rsid w:val="004D17B6"/>
    <w:rsid w:val="005C3F86"/>
    <w:rsid w:val="005E1AF7"/>
    <w:rsid w:val="005E529E"/>
    <w:rsid w:val="006A6AB5"/>
    <w:rsid w:val="006F22A2"/>
    <w:rsid w:val="006F324F"/>
    <w:rsid w:val="00701FB1"/>
    <w:rsid w:val="00744ED9"/>
    <w:rsid w:val="007516EE"/>
    <w:rsid w:val="0084756F"/>
    <w:rsid w:val="00895952"/>
    <w:rsid w:val="008F1B1D"/>
    <w:rsid w:val="0099162D"/>
    <w:rsid w:val="00A549EB"/>
    <w:rsid w:val="00AF540D"/>
    <w:rsid w:val="00B03211"/>
    <w:rsid w:val="00BA09F9"/>
    <w:rsid w:val="00CE462C"/>
    <w:rsid w:val="00D27320"/>
    <w:rsid w:val="00D51D96"/>
    <w:rsid w:val="00DB1FBD"/>
    <w:rsid w:val="00DF002B"/>
    <w:rsid w:val="00DF0BA3"/>
    <w:rsid w:val="00E22BF3"/>
    <w:rsid w:val="00E3075B"/>
    <w:rsid w:val="00E4564D"/>
    <w:rsid w:val="00EE6EB0"/>
    <w:rsid w:val="00F0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DB1F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1FBD"/>
  </w:style>
  <w:style w:type="paragraph" w:styleId="a9">
    <w:name w:val="footer"/>
    <w:basedOn w:val="a"/>
    <w:link w:val="aa"/>
    <w:uiPriority w:val="99"/>
    <w:unhideWhenUsed/>
    <w:rsid w:val="00DB1F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1F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Theme="minorHAnsi" w:hAnsi="Liberation Serif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56F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756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475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2BF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BF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0777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basedOn w:val="a0"/>
    <w:link w:val="4"/>
    <w:rsid w:val="000D2F9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">
    <w:name w:val="Основной текст1"/>
    <w:basedOn w:val="a0"/>
    <w:rsid w:val="000D2F9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3"/>
    <w:basedOn w:val="a6"/>
    <w:rsid w:val="000D2F99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6"/>
    <w:rsid w:val="000D2F99"/>
    <w:pPr>
      <w:widowControl w:val="0"/>
      <w:shd w:val="clear" w:color="auto" w:fill="FFFFFF"/>
      <w:spacing w:line="0" w:lineRule="atLeast"/>
      <w:jc w:val="right"/>
    </w:pPr>
    <w:rPr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DB1FB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B1FBD"/>
  </w:style>
  <w:style w:type="paragraph" w:styleId="a9">
    <w:name w:val="footer"/>
    <w:basedOn w:val="a"/>
    <w:link w:val="aa"/>
    <w:uiPriority w:val="99"/>
    <w:unhideWhenUsed/>
    <w:rsid w:val="00DB1FB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B1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11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68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9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51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3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23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F32B0-D8AF-4DB9-BED2-3CB3D716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1786</Words>
  <Characters>10181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2025-10-06T05:14:00Z</cp:lastPrinted>
  <dcterms:created xsi:type="dcterms:W3CDTF">2024-08-06T11:46:00Z</dcterms:created>
  <dcterms:modified xsi:type="dcterms:W3CDTF">2025-12-22T04:31:00Z</dcterms:modified>
</cp:coreProperties>
</file>